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BC" w:rsidRPr="00864B00" w:rsidRDefault="002A7ABC" w:rsidP="002A7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64B00">
        <w:rPr>
          <w:rFonts w:ascii="Times New Roman" w:hAnsi="Times New Roman" w:cs="Times New Roman"/>
          <w:b/>
          <w:sz w:val="24"/>
          <w:szCs w:val="24"/>
        </w:rPr>
        <w:t>Перечень средств обучения и воспитания</w:t>
      </w:r>
    </w:p>
    <w:p w:rsidR="002A7ABC" w:rsidRPr="00864B00" w:rsidRDefault="003C3632" w:rsidP="002A7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Средние </w:t>
      </w:r>
      <w:r w:rsidR="002A7ABC" w:rsidRPr="00864B00">
        <w:rPr>
          <w:rFonts w:ascii="Times New Roman" w:hAnsi="Times New Roman" w:cs="Times New Roman"/>
          <w:b/>
          <w:sz w:val="24"/>
          <w:szCs w:val="24"/>
        </w:rPr>
        <w:t>группы</w:t>
      </w:r>
    </w:p>
    <w:p w:rsidR="002A7ABC" w:rsidRPr="00864B00" w:rsidRDefault="002A7ABC" w:rsidP="002A7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B00">
        <w:rPr>
          <w:rFonts w:ascii="Times New Roman" w:hAnsi="Times New Roman" w:cs="Times New Roman"/>
          <w:b/>
          <w:sz w:val="24"/>
          <w:szCs w:val="24"/>
        </w:rPr>
        <w:t>МАДОУ «Детский сад №35 общеразвивающего вида» г.Сыктывкара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221"/>
      </w:tblGrid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E142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B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21" w:type="dxa"/>
            <w:vAlign w:val="center"/>
          </w:tcPr>
          <w:p w:rsidR="002A7ABC" w:rsidRPr="00864B00" w:rsidRDefault="002A7ABC" w:rsidP="00E142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B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</w:tr>
      <w:tr w:rsidR="002A7ABC" w:rsidRPr="00864B00" w:rsidTr="00E1427E">
        <w:tc>
          <w:tcPr>
            <w:tcW w:w="9209" w:type="dxa"/>
            <w:gridSpan w:val="2"/>
            <w:vAlign w:val="center"/>
          </w:tcPr>
          <w:p w:rsidR="002A7ABC" w:rsidRPr="00864B00" w:rsidRDefault="002A7ABC" w:rsidP="00E142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B0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Каталка (соразмерная росту ребенка)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Коврик со схематичным изображением населенного пункта, включая улицы с дорожными знаками и разметкой, строения, ландшафт с комплектом транспорта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Коляска прогулочная (среднего размера)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Комплект костюмов по профессиям,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Куклы (крупного, среднего размера)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Куклы-младенцы разных рас и с гендерными признаками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Кукольная кровать с постельными принадлежностями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Кукольный дом с мебелью (дерево/ пластмасса) - комплект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Модуль-основа для игры «Кухня» с набором кухонной, чайной, столовой посуды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Модуль-основа для игры «Магазин» с набором продуктов, чековой кассой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Модуль-основа для игры «Мастерская»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Модуль-основа для игры «Парикмахерская»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«Железная дорога»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«Парковка» (многоуровневая)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«Мастерская»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«Аэродром» (трансформируемый)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«Бензозаправочная станция - гараж» (для мелких автомобилей)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для уборки с тележкой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знаков дорожного движения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кукольной одежды - комплект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медицинских принадлежностей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мягких модулей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парикмахера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разрезных овощей и фруктов с ножом и разделочной доской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солдатиков (среднего, мелкого размера)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фигурок «Семья»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фигурок людей разных профессий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фигурок людей с ограниченными возможностями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«Гладильная доска и утюг»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Неваляшки разных размеров - комплект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Приборы домашнего обихода - комплект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Руль, штурвал игровой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Тележка-ящик (крупная)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Телефон игровой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4B00">
              <w:rPr>
                <w:rStyle w:val="2"/>
                <w:sz w:val="24"/>
                <w:szCs w:val="24"/>
              </w:rPr>
              <w:t>Транспорт крупного размера (подъемный кран, грузовик, строительный)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4B00">
              <w:rPr>
                <w:rStyle w:val="2"/>
                <w:sz w:val="24"/>
                <w:szCs w:val="24"/>
              </w:rPr>
              <w:t>Транспорт мелкого размера (лодка, корабли, военная техника, самолет)</w:t>
            </w:r>
          </w:p>
        </w:tc>
      </w:tr>
      <w:tr w:rsidR="002A7ABC" w:rsidRPr="00864B00" w:rsidTr="00E1427E">
        <w:tc>
          <w:tcPr>
            <w:tcW w:w="988" w:type="dxa"/>
            <w:vAlign w:val="center"/>
          </w:tcPr>
          <w:p w:rsidR="002A7ABC" w:rsidRPr="00864B00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4B00">
              <w:rPr>
                <w:rStyle w:val="2"/>
                <w:sz w:val="24"/>
                <w:szCs w:val="24"/>
              </w:rPr>
              <w:t>Транспорт среднего размера (лодка, самолет, пожарная, ракета, скорая, полиция)</w:t>
            </w:r>
          </w:p>
        </w:tc>
      </w:tr>
      <w:tr w:rsidR="002A7ABC" w:rsidRPr="00864B00" w:rsidTr="00B75C90">
        <w:tc>
          <w:tcPr>
            <w:tcW w:w="9209" w:type="dxa"/>
            <w:gridSpan w:val="2"/>
            <w:vAlign w:val="center"/>
          </w:tcPr>
          <w:p w:rsidR="002A7ABC" w:rsidRPr="00864B00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64B00">
              <w:rPr>
                <w:b/>
                <w:sz w:val="24"/>
                <w:szCs w:val="24"/>
              </w:rPr>
              <w:t>Познавательное</w:t>
            </w:r>
          </w:p>
        </w:tc>
      </w:tr>
      <w:tr w:rsidR="002A7ABC" w:rsidRPr="00864B00" w:rsidTr="00A82989">
        <w:tc>
          <w:tcPr>
            <w:tcW w:w="9209" w:type="dxa"/>
            <w:gridSpan w:val="2"/>
            <w:vAlign w:val="center"/>
          </w:tcPr>
          <w:p w:rsidR="002A7ABC" w:rsidRPr="00864B00" w:rsidRDefault="002A7ABC" w:rsidP="00864B0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64B00">
              <w:rPr>
                <w:b/>
                <w:sz w:val="24"/>
                <w:szCs w:val="24"/>
              </w:rPr>
              <w:t>Окружающий мир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Звери и птицы объемные и плоскостные (из разного материала, мелкого размера) - комплект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Календарь погоды настенный, Планшет «Дни недели»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Комплект видеофильмов для детей дошкольного возраста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Комплект компакт-дисков со звуками природы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Лото с разной тематикой - комплект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карточек с изображением предмета и названием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муляжей овощей и фруктов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репродукций картин о природе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фигурок животных Африки, Севера с реалистичными изображением и пропорциями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фигурок домашних и диких животных с реалистичными изображением и пропорциями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Наглядные пособия символики Коми, достопримечательностям Сыктывкара, РК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Наглядные пособия по традиционной национальной одежде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Наглядные пособия символики России, достопримечательности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Настенный планшет «Распорядок дня» с набором карточек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Настольно-печатные игры для детей разного возраста - комплект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864B00">
              <w:rPr>
                <w:rStyle w:val="2"/>
                <w:sz w:val="24"/>
                <w:szCs w:val="24"/>
              </w:rPr>
              <w:t>Развивающее панно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Серии из 4-6 картинок: части суток (деятельность людей ближайшего окружения)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Серии картинок «Времена года» (сезонные явления и деятельность людей, пейзажи, жизнь животных, характерные виды работ и отдыха людей) - комплект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Серии картинок (до 4-6-9) для установления последовательности событий (сказочные и реалистические истории, юмористические ситуации)</w:t>
            </w:r>
          </w:p>
        </w:tc>
      </w:tr>
      <w:tr w:rsidR="00954795" w:rsidRPr="00864B00" w:rsidTr="00D55FDA">
        <w:tc>
          <w:tcPr>
            <w:tcW w:w="9209" w:type="dxa"/>
            <w:gridSpan w:val="2"/>
            <w:vAlign w:val="center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b/>
                <w:sz w:val="24"/>
                <w:szCs w:val="24"/>
              </w:rPr>
            </w:pPr>
            <w:r w:rsidRPr="00864B00">
              <w:rPr>
                <w:rStyle w:val="2"/>
                <w:b/>
                <w:sz w:val="24"/>
                <w:szCs w:val="24"/>
              </w:rPr>
              <w:t>Экспериментирование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4B00">
              <w:rPr>
                <w:rStyle w:val="2"/>
                <w:sz w:val="24"/>
                <w:szCs w:val="24"/>
              </w:rPr>
              <w:t>Весы детские, безмен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4B00">
              <w:rPr>
                <w:rStyle w:val="2"/>
                <w:sz w:val="24"/>
                <w:szCs w:val="24"/>
              </w:rPr>
              <w:t>Ветряная мельница (модель)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Коллекция бумаги, тканей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Коллекция растений (гербарий)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игрушек для игры с песком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из двух зеркал для опытов с симметрией, для исследования отражательного эффекта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пробирок большого размера Чашка Петри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864B00">
              <w:rPr>
                <w:rStyle w:val="2"/>
                <w:sz w:val="24"/>
                <w:szCs w:val="24"/>
              </w:rPr>
              <w:t>Природный материал (шишки, семена, камешки, ракушки, крупы, скорлупки, деревяшки, мхи, кора деревьев и др)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Стол для экспериментирования с песком и водой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Телескопический стаканчик с крышкой</w:t>
            </w:r>
          </w:p>
        </w:tc>
      </w:tr>
      <w:tr w:rsidR="00954795" w:rsidRPr="00864B00" w:rsidTr="00963F88">
        <w:tc>
          <w:tcPr>
            <w:tcW w:w="9209" w:type="dxa"/>
            <w:gridSpan w:val="2"/>
            <w:vAlign w:val="center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b/>
                <w:sz w:val="24"/>
                <w:szCs w:val="24"/>
              </w:rPr>
            </w:pPr>
            <w:r w:rsidRPr="00864B00">
              <w:rPr>
                <w:rStyle w:val="2"/>
                <w:b/>
                <w:sz w:val="24"/>
                <w:szCs w:val="24"/>
              </w:rPr>
              <w:t xml:space="preserve">Конструирование 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864B00">
              <w:rPr>
                <w:rStyle w:val="2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Комплект конструкторов с шиповым быстросъемным креплением деталей напольный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Комплект конструкторов с шиповым быстросъемным креплением деталей настольный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Комплект строительных деталей напольный с плоскостными элементами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Конструктор магнитный - комплект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Конструктор мягких деталей среднего размера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Конструктор с соединением в различных плоскостях пластиковый настольный - комплект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для завинчивания из элементов разных форм, размеров и цветов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из мягкого пластика для плоскостного конструирования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объемных тел (кубы, цилиндры, бруски, шары, диски)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Напольный конструктор деревянный цветной (пластмассовый)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Настольный конструктор деревянный цветной с мелкими элементами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864B00">
              <w:rPr>
                <w:rStyle w:val="2"/>
                <w:sz w:val="24"/>
                <w:szCs w:val="24"/>
              </w:rPr>
              <w:t>Схемы для конструирования комплект</w:t>
            </w:r>
          </w:p>
        </w:tc>
      </w:tr>
      <w:tr w:rsidR="00954795" w:rsidRPr="00864B00" w:rsidTr="00E75BD5">
        <w:tc>
          <w:tcPr>
            <w:tcW w:w="9209" w:type="dxa"/>
            <w:gridSpan w:val="2"/>
            <w:vAlign w:val="center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b/>
                <w:sz w:val="24"/>
                <w:szCs w:val="24"/>
              </w:rPr>
            </w:pPr>
            <w:r w:rsidRPr="00864B00">
              <w:rPr>
                <w:rStyle w:val="2"/>
                <w:b/>
                <w:sz w:val="24"/>
                <w:szCs w:val="24"/>
              </w:rPr>
              <w:t xml:space="preserve">Логика 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4B00">
              <w:rPr>
                <w:rStyle w:val="2"/>
                <w:sz w:val="24"/>
                <w:szCs w:val="24"/>
              </w:rPr>
              <w:t>Головоломки-лабиринты (прозрачные, с шариком) - комплект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4B00">
              <w:rPr>
                <w:rStyle w:val="2"/>
                <w:sz w:val="24"/>
                <w:szCs w:val="24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Домино логическое с разной тематикой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Игра для тренировки памяти с планшетом и набором рабочих карт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Игра на выстраивание логических цепочек из трех частей «до и после», «произвольной длины»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Игрушки-головоломки (сборно-разборные из 4-5 элементов) - комплект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картинок для группировки и обобщения - комплект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пазлов - комплект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парных картинок (предметные) для сравнения, соотнесения, найди отличия, с сопоставлением реалистических и условно-схематических изображений - ошибки различной тематики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предметных картинок для группировки по разным признакам (1-2-3) последовательно или одновременно – логические таблицы комплект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Планшет с передвижными цветными фишками для выполнения заданий с самопроверкой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Разрезные (складные) кубики с сюжетными картинками (6-8 частей)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Разрезные предметные картинки, разделенные на 2-4 части (по вертикали и горизонтали) - комплект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Разрезные сюжетные картинки (6-8 - 16 частей) разделенные прямыми и изогнутыми линиями комплект</w:t>
            </w:r>
          </w:p>
        </w:tc>
      </w:tr>
      <w:tr w:rsidR="00954795" w:rsidRPr="00864B00" w:rsidTr="00DC0692">
        <w:tc>
          <w:tcPr>
            <w:tcW w:w="9209" w:type="dxa"/>
            <w:gridSpan w:val="2"/>
            <w:vAlign w:val="center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b/>
                <w:sz w:val="24"/>
                <w:szCs w:val="24"/>
              </w:rPr>
            </w:pPr>
            <w:r w:rsidRPr="00864B00">
              <w:rPr>
                <w:rStyle w:val="2"/>
                <w:b/>
                <w:sz w:val="24"/>
                <w:szCs w:val="24"/>
              </w:rPr>
              <w:t>Развитие мелкой моторики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4B00">
              <w:rPr>
                <w:rStyle w:val="2"/>
                <w:sz w:val="24"/>
                <w:szCs w:val="24"/>
              </w:rPr>
              <w:t>Бирюльки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Доска с прорезями для перемещения подвижных элементов к установленной в задании цели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Доска-основа с вкладышами и с изображением в виде пазла - комплект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Механическая заводная игрушка разных тематик</w:t>
            </w:r>
          </w:p>
        </w:tc>
      </w:tr>
      <w:tr w:rsidR="00954795" w:rsidRPr="00864B00" w:rsidTr="00E1427E">
        <w:tc>
          <w:tcPr>
            <w:tcW w:w="988" w:type="dxa"/>
            <w:vAlign w:val="center"/>
          </w:tcPr>
          <w:p w:rsidR="00954795" w:rsidRPr="00864B00" w:rsidRDefault="00954795" w:rsidP="009547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54795" w:rsidRPr="00864B00" w:rsidRDefault="00954795" w:rsidP="0095479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Мозаика разной степени сложности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протяженных объемных элементов с волнистой рабочей поверхностью и тактильными деталями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волчков (мелкие, разной формы)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Шнуровка различного уровня сложности - комплект</w:t>
            </w:r>
          </w:p>
        </w:tc>
      </w:tr>
      <w:tr w:rsidR="00EE332B" w:rsidRPr="00864B00" w:rsidTr="00483B43">
        <w:tc>
          <w:tcPr>
            <w:tcW w:w="9209" w:type="dxa"/>
            <w:gridSpan w:val="2"/>
            <w:vAlign w:val="center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b/>
                <w:sz w:val="24"/>
                <w:szCs w:val="24"/>
              </w:rPr>
            </w:pPr>
            <w:r w:rsidRPr="00864B00">
              <w:rPr>
                <w:rStyle w:val="2"/>
                <w:b/>
                <w:sz w:val="24"/>
                <w:szCs w:val="24"/>
              </w:rPr>
              <w:t>Математика / сенсорика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Дидактическая доска с панелями - комплект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Комплект из стержней разной длины на единой основе и шариков для нанизывания и сортировки по цвету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Конструкция из желобов, шариков и рычажного механизма для демонстрации понятий «один - много», «больше - меньше», действий сложение и вычитание в пределах 5-10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Логическая игра на подбор цветных, теневых и контурных изображений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Матрешка пятикукольная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бусин для нанизывания и классификации по разным признакам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геометрических фигур для группировки по цвету, форме, величине (7 форм разных цветов и размеров)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для построения произвольных геометрических фигур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 xml:space="preserve">Набор карточек-цифр (от 1 до 10 - 20) 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кубиков с цифрами и геометрическими фигурами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материалов Монтессори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объемных тел для группировки и сериации (цвет, форма, величина)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плоскостных геометрических фигур для составления изображений по графическим образцам (из 4-6 элементов)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Наборы брусков, цилиндров и пр. для сериации по величине (по 1-2 признакам - длине, ширине, высоте, толщине) из 6-8-10 элементов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Наборы моделей: деление на части (2-4-16)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Пирамида деревянная с квадратными или прямоугольными элементами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Платформа с колышками и шнуром для воспроизведения форм (геоконт)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Рамки-вкладыши с различными формами, разными по величине, 4 основных цветов - 7 и более цветов с оттенками - комплект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864B00">
              <w:rPr>
                <w:rStyle w:val="2"/>
                <w:sz w:val="24"/>
                <w:szCs w:val="24"/>
              </w:rPr>
              <w:t>Счетные палочки (спички) - комплект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Часы игровые, демонстрационные с циферблатом и стрелками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Шашки, Шахматы</w:t>
            </w:r>
          </w:p>
        </w:tc>
      </w:tr>
      <w:tr w:rsidR="00EE332B" w:rsidRPr="00864B00" w:rsidTr="00FE48EB">
        <w:tc>
          <w:tcPr>
            <w:tcW w:w="9209" w:type="dxa"/>
            <w:gridSpan w:val="2"/>
            <w:vAlign w:val="center"/>
          </w:tcPr>
          <w:p w:rsidR="00EE332B" w:rsidRPr="00864B00" w:rsidRDefault="00EE332B" w:rsidP="00864B0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sz w:val="24"/>
                <w:szCs w:val="24"/>
              </w:rPr>
            </w:pPr>
            <w:r w:rsidRPr="00864B00">
              <w:rPr>
                <w:rStyle w:val="2"/>
                <w:b/>
                <w:sz w:val="24"/>
                <w:szCs w:val="24"/>
              </w:rPr>
              <w:t>Художественно – эстетическое</w:t>
            </w:r>
          </w:p>
        </w:tc>
      </w:tr>
      <w:tr w:rsidR="00EE332B" w:rsidRPr="00864B00" w:rsidTr="007467D9">
        <w:tc>
          <w:tcPr>
            <w:tcW w:w="9209" w:type="dxa"/>
            <w:gridSpan w:val="2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b/>
                <w:sz w:val="24"/>
                <w:szCs w:val="24"/>
              </w:rPr>
            </w:pPr>
            <w:r w:rsidRPr="00864B00">
              <w:rPr>
                <w:rStyle w:val="2"/>
                <w:b/>
                <w:sz w:val="24"/>
                <w:szCs w:val="24"/>
              </w:rPr>
              <w:t>Изобразительное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4B00">
              <w:rPr>
                <w:rStyle w:val="2"/>
                <w:sz w:val="24"/>
                <w:szCs w:val="24"/>
              </w:rPr>
              <w:t>Альбомы по живописи и графике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Изделия народных промыслов - комплект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864B00">
              <w:rPr>
                <w:rStyle w:val="2"/>
                <w:sz w:val="24"/>
                <w:szCs w:val="24"/>
              </w:rPr>
              <w:t>Комплект красок (акварель, гуащь, уголь, карандаши цветные, восковые мелки, цветные мелки), кисточки, клей, пластилин, доски для лепки, стеки, глина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раскрасок, картин для дорисовывания, бумага, самоклейка, ткань, нитки, свечи, мыло и т.д.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печаток, штампов, поролон, ватные диски, палочки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разноцветных палочек с оттенками (по 5-7 палочек каждого цвета)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Постер (репродукция) произведений живописи и графики, также для знакомства с различными жанрами живописи - комплект</w:t>
            </w:r>
          </w:p>
        </w:tc>
      </w:tr>
      <w:tr w:rsidR="00EE332B" w:rsidRPr="00864B00" w:rsidTr="0087094C">
        <w:tc>
          <w:tcPr>
            <w:tcW w:w="9209" w:type="dxa"/>
            <w:gridSpan w:val="2"/>
            <w:vAlign w:val="center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b/>
                <w:sz w:val="24"/>
                <w:szCs w:val="24"/>
              </w:rPr>
            </w:pPr>
            <w:r w:rsidRPr="00864B00">
              <w:rPr>
                <w:rStyle w:val="2"/>
                <w:b/>
                <w:sz w:val="24"/>
                <w:szCs w:val="24"/>
              </w:rPr>
              <w:t xml:space="preserve">Музыкальное 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Детский набор музыкальных инструментов – 5 штук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Диски с видеофильмами с народными песнями и плясками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Звуковой молоток (ударный музыкальный инструмент)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Игрушки-забавы с зависимостью эффекта от действия - комплект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 xml:space="preserve">Комплект компакт-дисков с русскими народными песнями 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864B00">
              <w:rPr>
                <w:rStyle w:val="2"/>
                <w:sz w:val="24"/>
                <w:szCs w:val="24"/>
              </w:rPr>
              <w:t>Костюмы для ряжения комплект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блоков с прозрачными цветными стенками и различным звучащим наполнением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из пяти русских шумовых ин</w:t>
            </w:r>
            <w:r w:rsidRPr="00864B00">
              <w:rPr>
                <w:rStyle w:val="2"/>
                <w:sz w:val="24"/>
                <w:szCs w:val="24"/>
              </w:rPr>
              <w:softHyphen/>
              <w:t>струментов (детский)</w:t>
            </w:r>
          </w:p>
        </w:tc>
      </w:tr>
      <w:tr w:rsidR="00EE332B" w:rsidRPr="00864B00" w:rsidTr="00894300">
        <w:tc>
          <w:tcPr>
            <w:tcW w:w="9209" w:type="dxa"/>
            <w:gridSpan w:val="2"/>
            <w:vAlign w:val="center"/>
          </w:tcPr>
          <w:p w:rsidR="00EE332B" w:rsidRPr="00864B00" w:rsidRDefault="00EE332B" w:rsidP="00864B0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sz w:val="24"/>
                <w:szCs w:val="24"/>
              </w:rPr>
            </w:pPr>
            <w:r w:rsidRPr="00864B00">
              <w:rPr>
                <w:rStyle w:val="2"/>
                <w:b/>
                <w:sz w:val="24"/>
                <w:szCs w:val="24"/>
              </w:rPr>
              <w:t>Физическое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4B00">
              <w:rPr>
                <w:rStyle w:val="2"/>
                <w:sz w:val="24"/>
                <w:szCs w:val="24"/>
              </w:rPr>
              <w:t>Балансиры разного типа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Доска с ребристой поверхностью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Игра-набор «Городки», бадминтон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Коврик массажный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Кольцеброс - настольный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864B00">
              <w:rPr>
                <w:rStyle w:val="2"/>
                <w:sz w:val="24"/>
                <w:szCs w:val="24"/>
              </w:rPr>
              <w:t>Мишени на липучках (дартц)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Мягкая «кочка» с массажной поверхностью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Мяч надувной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Мяч футбольный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мячей (трех размеров, резина)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разноцветных кеглей с мячом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Обруч (малого диаметра)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Скакалка детская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864B00">
              <w:rPr>
                <w:rStyle w:val="2"/>
                <w:sz w:val="24"/>
                <w:szCs w:val="24"/>
              </w:rPr>
              <w:t>Султанчики, флажки, ленточки для упражнений комплект</w:t>
            </w:r>
          </w:p>
        </w:tc>
      </w:tr>
      <w:tr w:rsidR="00EE332B" w:rsidRPr="00864B00" w:rsidTr="002926B4">
        <w:tc>
          <w:tcPr>
            <w:tcW w:w="9209" w:type="dxa"/>
            <w:gridSpan w:val="2"/>
            <w:vAlign w:val="center"/>
          </w:tcPr>
          <w:p w:rsidR="00EE332B" w:rsidRPr="00864B00" w:rsidRDefault="00EE332B" w:rsidP="00864B0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sz w:val="24"/>
                <w:szCs w:val="24"/>
              </w:rPr>
            </w:pPr>
            <w:r w:rsidRPr="00864B00">
              <w:rPr>
                <w:rStyle w:val="2"/>
                <w:b/>
                <w:sz w:val="24"/>
                <w:szCs w:val="24"/>
              </w:rPr>
              <w:t>Речевое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Книги детских писателей - комплект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кубиков с буквами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864B00">
              <w:rPr>
                <w:rStyle w:val="2"/>
                <w:sz w:val="24"/>
                <w:szCs w:val="24"/>
              </w:rPr>
              <w:t>Настольный, пальчиковый, перчаточный, кукольный и др театры + ширма, маски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Набор репродукций картин русских художников - иллюстраций к художественным произведениям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Папка с таблицами – схемами для закрепления прочитанного или выученного</w:t>
            </w:r>
          </w:p>
        </w:tc>
      </w:tr>
      <w:tr w:rsidR="00EE332B" w:rsidRPr="00864B00" w:rsidTr="00E1427E">
        <w:tc>
          <w:tcPr>
            <w:tcW w:w="988" w:type="dxa"/>
            <w:vAlign w:val="center"/>
          </w:tcPr>
          <w:p w:rsidR="00EE332B" w:rsidRPr="00864B00" w:rsidRDefault="00EE332B" w:rsidP="00EE3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E332B" w:rsidRPr="00864B00" w:rsidRDefault="00EE332B" w:rsidP="00EE332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Сюжетные картинки (с различной тематикой крупного формата) - комплект</w:t>
            </w:r>
          </w:p>
        </w:tc>
      </w:tr>
      <w:tr w:rsidR="000727EB" w:rsidRPr="00864B00" w:rsidTr="00626F29">
        <w:tc>
          <w:tcPr>
            <w:tcW w:w="9209" w:type="dxa"/>
            <w:gridSpan w:val="2"/>
            <w:vAlign w:val="center"/>
          </w:tcPr>
          <w:p w:rsidR="000727EB" w:rsidRPr="00864B00" w:rsidRDefault="000727EB" w:rsidP="00864B0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sz w:val="24"/>
                <w:szCs w:val="24"/>
              </w:rPr>
            </w:pPr>
            <w:r w:rsidRPr="00864B00">
              <w:rPr>
                <w:rStyle w:val="2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0727EB" w:rsidRPr="00864B00" w:rsidTr="00E1427E">
        <w:tc>
          <w:tcPr>
            <w:tcW w:w="988" w:type="dxa"/>
            <w:vAlign w:val="center"/>
          </w:tcPr>
          <w:p w:rsidR="000727EB" w:rsidRPr="00864B00" w:rsidRDefault="000727EB" w:rsidP="000727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0727EB" w:rsidRPr="00864B00" w:rsidRDefault="000727EB" w:rsidP="000727E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4B00">
              <w:rPr>
                <w:rStyle w:val="2"/>
                <w:sz w:val="24"/>
                <w:szCs w:val="24"/>
              </w:rPr>
              <w:t>Учебно методический комплект</w:t>
            </w:r>
          </w:p>
        </w:tc>
      </w:tr>
      <w:tr w:rsidR="000727EB" w:rsidRPr="00864B00" w:rsidTr="00E1427E">
        <w:tc>
          <w:tcPr>
            <w:tcW w:w="988" w:type="dxa"/>
            <w:vAlign w:val="center"/>
          </w:tcPr>
          <w:p w:rsidR="000727EB" w:rsidRPr="00864B00" w:rsidRDefault="000727EB" w:rsidP="000727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0727EB" w:rsidRPr="00864B00" w:rsidRDefault="000727EB" w:rsidP="000727E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4B00">
              <w:rPr>
                <w:rStyle w:val="2"/>
                <w:sz w:val="24"/>
                <w:szCs w:val="24"/>
              </w:rPr>
              <w:t>Витрина/лестница для работ по лепке</w:t>
            </w:r>
          </w:p>
        </w:tc>
      </w:tr>
      <w:tr w:rsidR="000727EB" w:rsidRPr="00864B00" w:rsidTr="00E1427E">
        <w:tc>
          <w:tcPr>
            <w:tcW w:w="988" w:type="dxa"/>
            <w:vAlign w:val="center"/>
          </w:tcPr>
          <w:p w:rsidR="000727EB" w:rsidRPr="00864B00" w:rsidRDefault="000727EB" w:rsidP="000727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0727EB" w:rsidRPr="00864B00" w:rsidRDefault="000727EB" w:rsidP="000727E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864B00">
              <w:rPr>
                <w:rStyle w:val="2"/>
                <w:sz w:val="24"/>
                <w:szCs w:val="24"/>
              </w:rPr>
              <w:t>Доска магнитная</w:t>
            </w:r>
          </w:p>
        </w:tc>
      </w:tr>
      <w:tr w:rsidR="000727EB" w:rsidRPr="00864B00" w:rsidTr="00E1427E">
        <w:tc>
          <w:tcPr>
            <w:tcW w:w="988" w:type="dxa"/>
            <w:vAlign w:val="center"/>
          </w:tcPr>
          <w:p w:rsidR="000727EB" w:rsidRPr="00864B00" w:rsidRDefault="000727EB" w:rsidP="000727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0727EB" w:rsidRPr="00864B00" w:rsidRDefault="000727EB" w:rsidP="000727E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B00">
              <w:rPr>
                <w:rStyle w:val="2"/>
                <w:sz w:val="24"/>
                <w:szCs w:val="24"/>
              </w:rPr>
              <w:t>Мольберт двухсторонний</w:t>
            </w:r>
          </w:p>
        </w:tc>
      </w:tr>
      <w:tr w:rsidR="006B6A6E" w:rsidRPr="00864B00" w:rsidTr="000D6025">
        <w:tc>
          <w:tcPr>
            <w:tcW w:w="9209" w:type="dxa"/>
            <w:gridSpan w:val="2"/>
            <w:vAlign w:val="center"/>
          </w:tcPr>
          <w:p w:rsidR="006B6A6E" w:rsidRPr="00864B00" w:rsidRDefault="006B6A6E" w:rsidP="00864B0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sz w:val="24"/>
                <w:szCs w:val="24"/>
              </w:rPr>
            </w:pPr>
            <w:r w:rsidRPr="00864B00">
              <w:rPr>
                <w:rStyle w:val="2"/>
                <w:b/>
                <w:sz w:val="24"/>
                <w:szCs w:val="24"/>
              </w:rPr>
              <w:t>Общее оборудование</w:t>
            </w:r>
          </w:p>
        </w:tc>
      </w:tr>
      <w:tr w:rsidR="000727EB" w:rsidRPr="00864B00" w:rsidTr="00E1427E">
        <w:tc>
          <w:tcPr>
            <w:tcW w:w="988" w:type="dxa"/>
            <w:vAlign w:val="center"/>
          </w:tcPr>
          <w:p w:rsidR="000727EB" w:rsidRPr="00864B00" w:rsidRDefault="000727EB" w:rsidP="000727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0727EB" w:rsidRPr="00864B00" w:rsidRDefault="006B6A6E" w:rsidP="000727E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864B00">
              <w:rPr>
                <w:rStyle w:val="0pt"/>
                <w:sz w:val="24"/>
                <w:szCs w:val="24"/>
              </w:rPr>
              <w:t>Компьютер воспитателя (ноутбук) с DVD приводом и беспроводным доступом</w:t>
            </w:r>
          </w:p>
        </w:tc>
      </w:tr>
      <w:tr w:rsidR="006B6A6E" w:rsidRPr="00864B00" w:rsidTr="00395E00">
        <w:tc>
          <w:tcPr>
            <w:tcW w:w="9209" w:type="dxa"/>
            <w:gridSpan w:val="2"/>
            <w:vAlign w:val="center"/>
          </w:tcPr>
          <w:p w:rsidR="006B6A6E" w:rsidRPr="00864B00" w:rsidRDefault="006B6A6E" w:rsidP="00864B0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jc w:val="center"/>
              <w:rPr>
                <w:rStyle w:val="0pt"/>
                <w:b/>
                <w:sz w:val="24"/>
                <w:szCs w:val="24"/>
              </w:rPr>
            </w:pPr>
            <w:r w:rsidRPr="00864B00">
              <w:rPr>
                <w:rStyle w:val="0pt"/>
                <w:b/>
                <w:sz w:val="24"/>
                <w:szCs w:val="24"/>
              </w:rPr>
              <w:t>Мебель и сопутствующие</w:t>
            </w:r>
          </w:p>
        </w:tc>
      </w:tr>
      <w:tr w:rsidR="006B6A6E" w:rsidRPr="00864B00" w:rsidTr="00E1427E">
        <w:tc>
          <w:tcPr>
            <w:tcW w:w="988" w:type="dxa"/>
            <w:vAlign w:val="center"/>
          </w:tcPr>
          <w:p w:rsidR="006B6A6E" w:rsidRPr="00864B00" w:rsidRDefault="006B6A6E" w:rsidP="006B6A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6B6A6E" w:rsidRPr="00864B00" w:rsidRDefault="006B6A6E" w:rsidP="006B6A6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4B00">
              <w:rPr>
                <w:rStyle w:val="0pt"/>
                <w:sz w:val="24"/>
                <w:szCs w:val="24"/>
              </w:rPr>
              <w:t>Аптечка</w:t>
            </w:r>
          </w:p>
        </w:tc>
      </w:tr>
      <w:tr w:rsidR="006B6A6E" w:rsidRPr="00864B00" w:rsidTr="00E1427E">
        <w:tc>
          <w:tcPr>
            <w:tcW w:w="988" w:type="dxa"/>
            <w:vAlign w:val="center"/>
          </w:tcPr>
          <w:p w:rsidR="006B6A6E" w:rsidRPr="00864B00" w:rsidRDefault="006B6A6E" w:rsidP="006B6A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6B6A6E" w:rsidRPr="00864B00" w:rsidRDefault="006B6A6E" w:rsidP="006B6A6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4B00">
              <w:rPr>
                <w:rStyle w:val="0pt"/>
                <w:sz w:val="24"/>
                <w:szCs w:val="24"/>
              </w:rPr>
              <w:t>Вешалки (шкафы) с индивидуальными ячейками со скамейками</w:t>
            </w:r>
          </w:p>
        </w:tc>
      </w:tr>
      <w:tr w:rsidR="006B6A6E" w:rsidRPr="00864B00" w:rsidTr="00E1427E">
        <w:tc>
          <w:tcPr>
            <w:tcW w:w="988" w:type="dxa"/>
            <w:vAlign w:val="center"/>
          </w:tcPr>
          <w:p w:rsidR="006B6A6E" w:rsidRPr="00864B00" w:rsidRDefault="006B6A6E" w:rsidP="006B6A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6B6A6E" w:rsidRPr="00864B00" w:rsidRDefault="006B6A6E" w:rsidP="006B6A6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4B00">
              <w:rPr>
                <w:rStyle w:val="0pt"/>
                <w:sz w:val="24"/>
                <w:szCs w:val="24"/>
              </w:rPr>
              <w:t>Двугнёздная мойка для мытья детской столовой и чайной посуды</w:t>
            </w:r>
          </w:p>
        </w:tc>
      </w:tr>
      <w:tr w:rsidR="006B6A6E" w:rsidRPr="00864B00" w:rsidTr="00E1427E">
        <w:tc>
          <w:tcPr>
            <w:tcW w:w="988" w:type="dxa"/>
            <w:vAlign w:val="center"/>
          </w:tcPr>
          <w:p w:rsidR="006B6A6E" w:rsidRPr="00864B00" w:rsidRDefault="006B6A6E" w:rsidP="006B6A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6B6A6E" w:rsidRPr="00864B00" w:rsidRDefault="006B6A6E" w:rsidP="006B6A6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4B00">
              <w:rPr>
                <w:rStyle w:val="0pt"/>
                <w:sz w:val="24"/>
                <w:szCs w:val="24"/>
              </w:rPr>
              <w:t>Информационный уголок «Безопасность»</w:t>
            </w:r>
          </w:p>
        </w:tc>
      </w:tr>
      <w:tr w:rsidR="006B6A6E" w:rsidRPr="00864B00" w:rsidTr="00E1427E">
        <w:tc>
          <w:tcPr>
            <w:tcW w:w="988" w:type="dxa"/>
            <w:vAlign w:val="center"/>
          </w:tcPr>
          <w:p w:rsidR="006B6A6E" w:rsidRPr="00864B00" w:rsidRDefault="006B6A6E" w:rsidP="006B6A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6B6A6E" w:rsidRPr="00864B00" w:rsidRDefault="006B6A6E" w:rsidP="006B6A6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4B00">
              <w:rPr>
                <w:rStyle w:val="0pt"/>
                <w:sz w:val="24"/>
                <w:szCs w:val="24"/>
              </w:rPr>
              <w:t>Информационный уголок «Мир природы»</w:t>
            </w:r>
          </w:p>
        </w:tc>
      </w:tr>
      <w:tr w:rsidR="006B6A6E" w:rsidRPr="00864B00" w:rsidTr="00E1427E">
        <w:tc>
          <w:tcPr>
            <w:tcW w:w="988" w:type="dxa"/>
            <w:vAlign w:val="center"/>
          </w:tcPr>
          <w:p w:rsidR="006B6A6E" w:rsidRPr="00864B00" w:rsidRDefault="006B6A6E" w:rsidP="006B6A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6B6A6E" w:rsidRPr="00864B00" w:rsidRDefault="006B6A6E" w:rsidP="006B6A6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4B00">
              <w:rPr>
                <w:rStyle w:val="0pt"/>
                <w:sz w:val="24"/>
                <w:szCs w:val="24"/>
              </w:rPr>
              <w:t>Информационный уголок для родителей</w:t>
            </w:r>
          </w:p>
        </w:tc>
      </w:tr>
      <w:tr w:rsidR="006B6A6E" w:rsidRPr="00864B00" w:rsidTr="00E1427E">
        <w:tc>
          <w:tcPr>
            <w:tcW w:w="988" w:type="dxa"/>
            <w:vAlign w:val="center"/>
          </w:tcPr>
          <w:p w:rsidR="006B6A6E" w:rsidRPr="00864B00" w:rsidRDefault="006B6A6E" w:rsidP="006B6A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6B6A6E" w:rsidRPr="00864B00" w:rsidRDefault="00076E96" w:rsidP="006B6A6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>
              <w:rPr>
                <w:rStyle w:val="0pt"/>
                <w:sz w:val="24"/>
                <w:szCs w:val="24"/>
              </w:rPr>
              <w:t>Раскладушки</w:t>
            </w:r>
            <w:r w:rsidR="006B6A6E" w:rsidRPr="00864B00">
              <w:rPr>
                <w:rStyle w:val="0pt"/>
                <w:sz w:val="24"/>
                <w:szCs w:val="24"/>
              </w:rPr>
              <w:t xml:space="preserve"> для отдыха детей</w:t>
            </w:r>
          </w:p>
        </w:tc>
      </w:tr>
      <w:tr w:rsidR="006B6A6E" w:rsidRPr="00864B00" w:rsidTr="00E1427E">
        <w:tc>
          <w:tcPr>
            <w:tcW w:w="988" w:type="dxa"/>
            <w:vAlign w:val="center"/>
          </w:tcPr>
          <w:p w:rsidR="006B6A6E" w:rsidRPr="00864B00" w:rsidRDefault="006B6A6E" w:rsidP="006B6A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6B6A6E" w:rsidRPr="00864B00" w:rsidRDefault="006B6A6E" w:rsidP="006B6A6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864B00">
              <w:rPr>
                <w:rStyle w:val="0pt"/>
                <w:sz w:val="24"/>
                <w:szCs w:val="24"/>
              </w:rPr>
              <w:t>Модульный стеллаж для хранения литературы, игрушек (для детей)</w:t>
            </w:r>
          </w:p>
        </w:tc>
      </w:tr>
      <w:tr w:rsidR="006B6A6E" w:rsidRPr="00864B00" w:rsidTr="00E1427E">
        <w:tc>
          <w:tcPr>
            <w:tcW w:w="988" w:type="dxa"/>
            <w:vAlign w:val="center"/>
          </w:tcPr>
          <w:p w:rsidR="006B6A6E" w:rsidRPr="00864B00" w:rsidRDefault="006B6A6E" w:rsidP="006B6A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6B6A6E" w:rsidRPr="00864B00" w:rsidRDefault="006B6A6E" w:rsidP="006B6A6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864B00">
              <w:rPr>
                <w:rStyle w:val="0pt"/>
                <w:sz w:val="24"/>
                <w:szCs w:val="24"/>
              </w:rPr>
              <w:t>Набор коробов для хранения деталей, игрушек</w:t>
            </w:r>
          </w:p>
        </w:tc>
      </w:tr>
      <w:tr w:rsidR="006B6A6E" w:rsidRPr="00864B00" w:rsidTr="00E1427E">
        <w:tc>
          <w:tcPr>
            <w:tcW w:w="988" w:type="dxa"/>
            <w:vAlign w:val="center"/>
          </w:tcPr>
          <w:p w:rsidR="006B6A6E" w:rsidRPr="00864B00" w:rsidRDefault="006B6A6E" w:rsidP="006B6A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6B6A6E" w:rsidRPr="00864B00" w:rsidRDefault="006B6A6E" w:rsidP="006B6A6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864B00">
              <w:rPr>
                <w:rStyle w:val="0pt"/>
                <w:sz w:val="24"/>
                <w:szCs w:val="24"/>
              </w:rPr>
              <w:t>Огнетушитель с держателем</w:t>
            </w:r>
          </w:p>
        </w:tc>
      </w:tr>
      <w:tr w:rsidR="006B6A6E" w:rsidRPr="00864B00" w:rsidTr="00E1427E">
        <w:tc>
          <w:tcPr>
            <w:tcW w:w="988" w:type="dxa"/>
            <w:vAlign w:val="center"/>
          </w:tcPr>
          <w:p w:rsidR="006B6A6E" w:rsidRPr="00864B00" w:rsidRDefault="006B6A6E" w:rsidP="006B6A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6B6A6E" w:rsidRPr="00864B00" w:rsidRDefault="006B6A6E" w:rsidP="006B6A6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864B00">
              <w:rPr>
                <w:rStyle w:val="0pt"/>
                <w:sz w:val="24"/>
                <w:szCs w:val="24"/>
              </w:rPr>
              <w:t>Предупредительные указатели</w:t>
            </w:r>
          </w:p>
        </w:tc>
      </w:tr>
      <w:tr w:rsidR="006B6A6E" w:rsidRPr="00864B00" w:rsidTr="00E1427E">
        <w:tc>
          <w:tcPr>
            <w:tcW w:w="988" w:type="dxa"/>
            <w:vAlign w:val="center"/>
          </w:tcPr>
          <w:p w:rsidR="006B6A6E" w:rsidRPr="00864B00" w:rsidRDefault="006B6A6E" w:rsidP="006B6A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6B6A6E" w:rsidRPr="00864B00" w:rsidRDefault="006B6A6E" w:rsidP="006B6A6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864B00">
              <w:rPr>
                <w:rStyle w:val="0pt"/>
                <w:sz w:val="24"/>
                <w:szCs w:val="24"/>
              </w:rPr>
              <w:t>Рабочий стол педагога со стулом</w:t>
            </w:r>
          </w:p>
        </w:tc>
      </w:tr>
      <w:tr w:rsidR="006B6A6E" w:rsidRPr="00864B00" w:rsidTr="00E1427E">
        <w:tc>
          <w:tcPr>
            <w:tcW w:w="988" w:type="dxa"/>
            <w:vAlign w:val="center"/>
          </w:tcPr>
          <w:p w:rsidR="006B6A6E" w:rsidRPr="00864B00" w:rsidRDefault="006B6A6E" w:rsidP="006B6A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6B6A6E" w:rsidRPr="00864B00" w:rsidRDefault="006B6A6E" w:rsidP="006B6A6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864B00">
              <w:rPr>
                <w:rStyle w:val="0pt"/>
                <w:sz w:val="24"/>
                <w:szCs w:val="24"/>
              </w:rPr>
              <w:t>Стол для образовательной деятельности детей (2 места, соответствующие росту ребенка)</w:t>
            </w:r>
          </w:p>
        </w:tc>
      </w:tr>
      <w:tr w:rsidR="006B6A6E" w:rsidRPr="00864B00" w:rsidTr="00E1427E">
        <w:tc>
          <w:tcPr>
            <w:tcW w:w="988" w:type="dxa"/>
            <w:vAlign w:val="center"/>
          </w:tcPr>
          <w:p w:rsidR="006B6A6E" w:rsidRPr="00864B00" w:rsidRDefault="006B6A6E" w:rsidP="006B6A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6B6A6E" w:rsidRPr="00864B00" w:rsidRDefault="006B6A6E" w:rsidP="006B6A6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864B00">
              <w:rPr>
                <w:rStyle w:val="0pt"/>
                <w:sz w:val="24"/>
                <w:szCs w:val="24"/>
              </w:rPr>
              <w:t>Стол для раздачи пищи</w:t>
            </w:r>
          </w:p>
        </w:tc>
      </w:tr>
      <w:tr w:rsidR="006B6A6E" w:rsidRPr="00864B00" w:rsidTr="00E1427E">
        <w:tc>
          <w:tcPr>
            <w:tcW w:w="988" w:type="dxa"/>
            <w:vAlign w:val="center"/>
          </w:tcPr>
          <w:p w:rsidR="006B6A6E" w:rsidRPr="00864B00" w:rsidRDefault="006B6A6E" w:rsidP="006B6A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6B6A6E" w:rsidRPr="00864B00" w:rsidRDefault="006B6A6E" w:rsidP="006B6A6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864B00">
              <w:rPr>
                <w:rStyle w:val="0pt"/>
                <w:sz w:val="24"/>
                <w:szCs w:val="24"/>
              </w:rPr>
              <w:t>Стулья детские (соответствующие росту ребенка)</w:t>
            </w:r>
          </w:p>
        </w:tc>
      </w:tr>
      <w:tr w:rsidR="006B6A6E" w:rsidRPr="00864B00" w:rsidTr="00E1427E">
        <w:tc>
          <w:tcPr>
            <w:tcW w:w="988" w:type="dxa"/>
            <w:vAlign w:val="center"/>
          </w:tcPr>
          <w:p w:rsidR="006B6A6E" w:rsidRPr="00864B00" w:rsidRDefault="006B6A6E" w:rsidP="006B6A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6B6A6E" w:rsidRPr="00864B00" w:rsidRDefault="006B6A6E" w:rsidP="006B6A6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864B00">
              <w:rPr>
                <w:rStyle w:val="0pt"/>
                <w:sz w:val="24"/>
                <w:szCs w:val="24"/>
              </w:rPr>
              <w:t>Хозяйственный шкаф</w:t>
            </w:r>
          </w:p>
        </w:tc>
      </w:tr>
      <w:tr w:rsidR="006B6A6E" w:rsidRPr="00864B00" w:rsidTr="00E1427E">
        <w:tc>
          <w:tcPr>
            <w:tcW w:w="988" w:type="dxa"/>
            <w:vAlign w:val="center"/>
          </w:tcPr>
          <w:p w:rsidR="006B6A6E" w:rsidRPr="00864B00" w:rsidRDefault="006B6A6E" w:rsidP="006B6A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6B6A6E" w:rsidRPr="00864B00" w:rsidRDefault="006B6A6E" w:rsidP="006B6A6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864B00">
              <w:rPr>
                <w:rStyle w:val="0pt"/>
                <w:sz w:val="24"/>
                <w:szCs w:val="24"/>
              </w:rPr>
              <w:t>Шкаф для белья</w:t>
            </w:r>
          </w:p>
        </w:tc>
      </w:tr>
      <w:tr w:rsidR="006B6A6E" w:rsidRPr="00864B00" w:rsidTr="00E1427E">
        <w:tc>
          <w:tcPr>
            <w:tcW w:w="988" w:type="dxa"/>
            <w:vAlign w:val="center"/>
          </w:tcPr>
          <w:p w:rsidR="006B6A6E" w:rsidRPr="00864B00" w:rsidRDefault="006B6A6E" w:rsidP="006B6A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6B6A6E" w:rsidRPr="00864B00" w:rsidRDefault="006B6A6E" w:rsidP="006B6A6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864B00">
              <w:rPr>
                <w:rStyle w:val="0pt"/>
                <w:sz w:val="24"/>
                <w:szCs w:val="24"/>
              </w:rPr>
              <w:t>Шкаф сушильный</w:t>
            </w:r>
          </w:p>
        </w:tc>
      </w:tr>
      <w:tr w:rsidR="006B6A6E" w:rsidRPr="00864B00" w:rsidTr="00E1427E">
        <w:tc>
          <w:tcPr>
            <w:tcW w:w="988" w:type="dxa"/>
            <w:vAlign w:val="center"/>
          </w:tcPr>
          <w:p w:rsidR="006B6A6E" w:rsidRPr="00864B00" w:rsidRDefault="006B6A6E" w:rsidP="006B6A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6B6A6E" w:rsidRPr="00864B00" w:rsidRDefault="006B6A6E" w:rsidP="006B6A6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864B00">
              <w:rPr>
                <w:rStyle w:val="0pt"/>
                <w:sz w:val="24"/>
                <w:szCs w:val="24"/>
              </w:rPr>
              <w:t>Шкаф-сушка для буфетной</w:t>
            </w:r>
          </w:p>
        </w:tc>
      </w:tr>
    </w:tbl>
    <w:p w:rsidR="007C54C5" w:rsidRPr="00864B00" w:rsidRDefault="007C54C5">
      <w:pPr>
        <w:rPr>
          <w:sz w:val="24"/>
          <w:szCs w:val="24"/>
        </w:rPr>
      </w:pPr>
    </w:p>
    <w:sectPr w:rsidR="007C54C5" w:rsidRPr="0086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67358"/>
    <w:multiLevelType w:val="hybridMultilevel"/>
    <w:tmpl w:val="95EAD4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65"/>
    <w:rsid w:val="000727EB"/>
    <w:rsid w:val="00076E96"/>
    <w:rsid w:val="002A7ABC"/>
    <w:rsid w:val="002B54C5"/>
    <w:rsid w:val="003C3632"/>
    <w:rsid w:val="006B6A6E"/>
    <w:rsid w:val="007C54C5"/>
    <w:rsid w:val="00864B00"/>
    <w:rsid w:val="00954795"/>
    <w:rsid w:val="00EE332B"/>
    <w:rsid w:val="00FE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46F39-765E-4A33-83E4-308CDADB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ABC"/>
    <w:pPr>
      <w:ind w:left="720"/>
      <w:contextualSpacing/>
    </w:pPr>
  </w:style>
  <w:style w:type="character" w:customStyle="1" w:styleId="a5">
    <w:name w:val="Основной текст_"/>
    <w:basedOn w:val="a0"/>
    <w:link w:val="3"/>
    <w:locked/>
    <w:rsid w:val="002A7ABC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2A7ABC"/>
    <w:pPr>
      <w:widowControl w:val="0"/>
      <w:shd w:val="clear" w:color="auto" w:fill="FFFFFF"/>
      <w:spacing w:after="0" w:line="302" w:lineRule="exact"/>
      <w:ind w:hanging="3060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2">
    <w:name w:val="Основной текст2"/>
    <w:basedOn w:val="a5"/>
    <w:rsid w:val="002A7ABC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5"/>
    <w:rsid w:val="006B6A6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2025-01-28T13:45:00Z</dcterms:created>
  <dcterms:modified xsi:type="dcterms:W3CDTF">2025-01-28T13:45:00Z</dcterms:modified>
</cp:coreProperties>
</file>