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BC" w:rsidRPr="00DB68E9" w:rsidRDefault="002A7ABC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68E9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2A7ABC" w:rsidRPr="00DB68E9" w:rsidRDefault="0008011E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E9">
        <w:rPr>
          <w:rFonts w:ascii="Times New Roman" w:hAnsi="Times New Roman" w:cs="Times New Roman"/>
          <w:b/>
          <w:sz w:val="24"/>
          <w:szCs w:val="24"/>
        </w:rPr>
        <w:t xml:space="preserve">Старшие </w:t>
      </w:r>
      <w:r w:rsidR="002A7ABC" w:rsidRPr="00DB68E9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2A7ABC" w:rsidRPr="00DB68E9" w:rsidRDefault="002A7ABC" w:rsidP="002A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E9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DB68E9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2A7ABC" w:rsidRPr="00DB68E9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2A7ABC" w:rsidRPr="00DB68E9" w:rsidTr="00E1427E">
        <w:tc>
          <w:tcPr>
            <w:tcW w:w="9209" w:type="dxa"/>
            <w:gridSpan w:val="2"/>
            <w:vAlign w:val="center"/>
          </w:tcPr>
          <w:p w:rsidR="002A7ABC" w:rsidRPr="00DB68E9" w:rsidRDefault="002A7ABC" w:rsidP="00E142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E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с комплектом транспорта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Коляска прогулочная (среднего размера)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костюмов по профессиям,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Куклы (крупного, среднего размера)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Куклы-младенцы разных рас и с гендерными признаками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Кукольная кровать с постельными принадлежностями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Кукольный дом с мебелью (дерево/ пластмасса) - комплект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Модуль-основа для игры «Кухня» с набором кухонной, чайной, столовой посуды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Модуль-основа для игры «Магазин» с набором продуктов, чековой кассой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Модуль-основа для игры «Мастерская»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Модуль-основа для игры «Парикмахерская»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Модуль-основа для игры - Поликлиника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«Железная дорога»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«Парковка» (многоуровневая)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«Мастерская»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«Аэродром» (трансформируемый)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«Бензозаправочная станция - гараж» (для мелких автомобилей)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знаков дорожного движения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кукольной одежды - комплект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медицинских принадлежностей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мягких модулей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парикмахера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солдатиков (среднего, мелкого размера)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фантастических персонажей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фигурок «Семья»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фигурок людей разных профессий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фигурок людей с ограниченными возможностями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E07E70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Настольный футбол или хоккей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Приборы домашнего обихода - комплект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Руль, штурвал игровой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Телефон игровой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Транспорт крупного размера (подъемный кран, грузовик, строительный)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Транспорт мелкого размера (лодка, корабли, военная техника, самолет)</w:t>
            </w:r>
          </w:p>
        </w:tc>
      </w:tr>
      <w:tr w:rsidR="002A7ABC" w:rsidRPr="00DB68E9" w:rsidTr="00E1427E">
        <w:tc>
          <w:tcPr>
            <w:tcW w:w="988" w:type="dxa"/>
            <w:vAlign w:val="center"/>
          </w:tcPr>
          <w:p w:rsidR="002A7ABC" w:rsidRPr="00DB68E9" w:rsidRDefault="002A7ABC" w:rsidP="002A7A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Транспорт среднего размера (лодка, самолет, пожарная, ракета, скорая, полиция)</w:t>
            </w:r>
          </w:p>
        </w:tc>
      </w:tr>
      <w:tr w:rsidR="002A7ABC" w:rsidRPr="00DB68E9" w:rsidTr="00B75C90">
        <w:tc>
          <w:tcPr>
            <w:tcW w:w="9209" w:type="dxa"/>
            <w:gridSpan w:val="2"/>
            <w:vAlign w:val="center"/>
          </w:tcPr>
          <w:p w:rsidR="002A7ABC" w:rsidRPr="00DB68E9" w:rsidRDefault="002A7ABC" w:rsidP="002A7ABC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B68E9">
              <w:rPr>
                <w:b/>
                <w:sz w:val="24"/>
                <w:szCs w:val="24"/>
              </w:rPr>
              <w:t>Познавательное</w:t>
            </w:r>
          </w:p>
        </w:tc>
      </w:tr>
      <w:tr w:rsidR="002A7ABC" w:rsidRPr="00DB68E9" w:rsidTr="00A82989">
        <w:tc>
          <w:tcPr>
            <w:tcW w:w="9209" w:type="dxa"/>
            <w:gridSpan w:val="2"/>
            <w:vAlign w:val="center"/>
          </w:tcPr>
          <w:p w:rsidR="002A7ABC" w:rsidRPr="00DB68E9" w:rsidRDefault="002A7ABC" w:rsidP="00864B0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B68E9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B68E9">
              <w:rPr>
                <w:rStyle w:val="2"/>
                <w:sz w:val="24"/>
                <w:szCs w:val="24"/>
              </w:rPr>
              <w:t>Акваскоп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, Бинокль/подзорная труба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Большой детский атлас, Глобус, Физическая карта мира (полушарий)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Календарь погоды настенный, Планшет «Дни недели»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компакт-дисков со звуками природы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карточек с изображением предмета и названием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муляжей овощей и фруктов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репродукций картин великих сражений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репродукций картин о природе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фигурок животных Африки, Севера с реалистичными изображением и пропорциями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фигурок домашних и диких животных с реалистичными изображением и пропорциями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Наглядные пособия символики Коми, достопримечательностям Сыктывкара, РК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Наглядные пособия по традиционной национальной одежде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Наглядные пособия символики России, достопримечательности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Настольно-печатные игры для детей разного возраста - комплект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Развивающее панно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Серии из 4-6 картинок: части суток (деятельность людей ближайшего окружения)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Серии картинок «Времена года» (сезонные явления и деятельность людей, пейзажи, жизнь животных, характерные виды работ и отдыха людей) - комплект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Серии картинок (до 4-6-9) для установления последовательности событий (сказочные и реалистические истории, юмористические ситуации)</w:t>
            </w:r>
          </w:p>
        </w:tc>
      </w:tr>
      <w:tr w:rsidR="00E07E70" w:rsidRPr="00DB68E9" w:rsidTr="00D55FDA">
        <w:tc>
          <w:tcPr>
            <w:tcW w:w="9209" w:type="dxa"/>
            <w:gridSpan w:val="2"/>
            <w:vAlign w:val="center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Экспериментирование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Весы детские, безмен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Ветряная мельница (модель)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Коллекция бумаги, тканей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Коллекция растений (гербарий)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Микроскоп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игрушек для игры с песком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принадлежностей для наблюдения за насекомыми и мелкими объектами, лупа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пробирок большого размера Чашка Петри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Природный материал (шишки, семена, камешки, ракушки, крупы, скорлупки, деревяшки, мхи, кора деревьев и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)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Стол для экспериментирования с песком и водой</w:t>
            </w:r>
          </w:p>
        </w:tc>
      </w:tr>
      <w:tr w:rsidR="00E07E70" w:rsidRPr="00DB68E9" w:rsidTr="00E1427E">
        <w:tc>
          <w:tcPr>
            <w:tcW w:w="988" w:type="dxa"/>
            <w:vAlign w:val="center"/>
          </w:tcPr>
          <w:p w:rsidR="00E07E70" w:rsidRPr="00DB68E9" w:rsidRDefault="00E07E70" w:rsidP="00E07E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07E70" w:rsidRPr="00DB68E9" w:rsidRDefault="00E07E70" w:rsidP="00E07E70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Телескопический стаканчик с крышкой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Технический материал (болты, гайки, гвозди)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Часы (песочные, стрелочные, будильник, электронные, секундомер)</w:t>
            </w:r>
          </w:p>
        </w:tc>
      </w:tr>
      <w:tr w:rsidR="00CF6E06" w:rsidRPr="00DB68E9" w:rsidTr="00963F88">
        <w:tc>
          <w:tcPr>
            <w:tcW w:w="9209" w:type="dxa"/>
            <w:gridSpan w:val="2"/>
            <w:vAlign w:val="center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конструкторов с соединением в различных плоскостях металлический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конструкторов с шиповым быстросъемным креплением деталей напольный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конструкторов с шиповым быстросъемным креплением деталей настольный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Комплект конструкторов шарнирных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строительных деталей напольный с плоскостными элементами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Конструктор магнитный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Конструктор с соединением в различных плоскостях пластиковый настольный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объемных тел (кубы, цилиндры, бруски, шары, диски)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Схемы для конструирования комплект</w:t>
            </w:r>
          </w:p>
        </w:tc>
      </w:tr>
      <w:tr w:rsidR="00CF6E06" w:rsidRPr="00DB68E9" w:rsidTr="00E75BD5">
        <w:tc>
          <w:tcPr>
            <w:tcW w:w="9209" w:type="dxa"/>
            <w:gridSpan w:val="2"/>
            <w:vAlign w:val="center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 xml:space="preserve">Логика 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Головоломки-лабиринты (прозрачные, с шариком)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Домино логическое с разной тематикой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Игра для тренировки памяти с планшетом и набором рабочих карт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Игра на выстраивание логических цепочек из трех частей «до и после», «произвольной длины»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Игрушки-головоломки (сборно-разборные из 4-5 элементов)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картинок для иерархической классификации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пазлов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парных картинок (предметные) для сравнения, соотнесения, найди отличия, с сопоставлением реалистических и условно-схематических изображений - ошибки различной тематики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предметных картинок для группировки по разным признакам (1-2-3) последовательно или одновременно – логические таблицы комплект</w:t>
            </w:r>
          </w:p>
        </w:tc>
      </w:tr>
      <w:tr w:rsidR="007C62F4" w:rsidRPr="00DB68E9" w:rsidTr="00E1427E">
        <w:tc>
          <w:tcPr>
            <w:tcW w:w="988" w:type="dxa"/>
            <w:vAlign w:val="center"/>
          </w:tcPr>
          <w:p w:rsidR="007C62F4" w:rsidRPr="00DB68E9" w:rsidRDefault="007C62F4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7C62F4" w:rsidRPr="00DB68E9" w:rsidRDefault="007C62F4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проволочных головоломок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Разрезные предметные картинки, разделенные на 2-4 части (по вертикали и горизонтали)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Разрезные сюжетные картинки (6-8 - 16 частей) разделенные прямыми и изогнутыми линиями комплект</w:t>
            </w:r>
          </w:p>
        </w:tc>
      </w:tr>
      <w:tr w:rsidR="00CF6E06" w:rsidRPr="00DB68E9" w:rsidTr="00DC0692">
        <w:tc>
          <w:tcPr>
            <w:tcW w:w="9209" w:type="dxa"/>
            <w:gridSpan w:val="2"/>
            <w:vAlign w:val="center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Развитие мелкой моторики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Бирюльки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Механическая заводная игрушка разных тематик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Мозаика разной степени сложности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Шнуровка различного уровня сложности - комплект</w:t>
            </w:r>
          </w:p>
        </w:tc>
      </w:tr>
      <w:tr w:rsidR="00CF6E06" w:rsidRPr="00DB68E9" w:rsidTr="00483B43">
        <w:tc>
          <w:tcPr>
            <w:tcW w:w="9209" w:type="dxa"/>
            <w:gridSpan w:val="2"/>
            <w:vAlign w:val="center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 xml:space="preserve">Математика / </w:t>
            </w:r>
            <w:proofErr w:type="spellStart"/>
            <w:r w:rsidRPr="00DB68E9">
              <w:rPr>
                <w:rStyle w:val="2"/>
                <w:b/>
                <w:sz w:val="24"/>
                <w:szCs w:val="24"/>
              </w:rPr>
              <w:t>сенсорика</w:t>
            </w:r>
            <w:proofErr w:type="spellEnd"/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Дидактическая доска с панелями - комплект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Конструкция из желобов, шариков и рычажного механизма для демонстрации понятий «один - много», «больше - меньше», действий сложение и вычитание в пределах 5-10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Матрешка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пятикукольная</w:t>
            </w:r>
            <w:proofErr w:type="spellEnd"/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«Лото: последовательные числа»</w:t>
            </w:r>
          </w:p>
        </w:tc>
      </w:tr>
      <w:tr w:rsidR="00CF6E06" w:rsidRPr="00DB68E9" w:rsidTr="00E1427E">
        <w:tc>
          <w:tcPr>
            <w:tcW w:w="988" w:type="dxa"/>
            <w:vAlign w:val="center"/>
          </w:tcPr>
          <w:p w:rsidR="00CF6E06" w:rsidRPr="00DB68E9" w:rsidRDefault="00CF6E06" w:rsidP="00CF6E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CF6E06" w:rsidRPr="00DB68E9" w:rsidRDefault="00CF6E06" w:rsidP="00CF6E06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бусин для нанизывания и классификации по разным признакам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для составления узоров по схемам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карточек с гнездами для составления простых арифметических задач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карточек-цифр (от 1 до 10 - 20) 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кубиков с цифрами и геометрическими фигурами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материалов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Монтессори</w:t>
            </w:r>
            <w:proofErr w:type="spellEnd"/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сериации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(цвет, форма, величина)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сериации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по величине (по 1-2 признакам - длине, ширине, высоте, толщине) из 6-8-10 элементов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счетного материала в виде соединяющихся между собой цветных фигур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Наборы моделей: деление на части (2-4-16)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Пирамида деревянная с квадратными или прямоугольными элементами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Платформа с колышками и шнуром для воспроизведения форм (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геоконт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Рамки и вкладыши тематические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Счетные палочки (спички) -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spellStart"/>
            <w:r w:rsidRPr="00DB68E9">
              <w:rPr>
                <w:rStyle w:val="2"/>
                <w:sz w:val="24"/>
                <w:szCs w:val="24"/>
              </w:rPr>
              <w:t>Танграм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колумбово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яйцо, волшебный квадрат, сложи узор (комплект)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Часы игровые, демонстрационные с циферблатом и стрелками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Числовой балансир (на состав числа из двух меньших чисел)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Шашки, Шахматы</w:t>
            </w:r>
          </w:p>
        </w:tc>
      </w:tr>
      <w:tr w:rsidR="00146437" w:rsidRPr="00DB68E9" w:rsidTr="00FE48EB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Художественно – эстетическое</w:t>
            </w:r>
          </w:p>
        </w:tc>
      </w:tr>
      <w:tr w:rsidR="00146437" w:rsidRPr="00DB68E9" w:rsidTr="007467D9">
        <w:tc>
          <w:tcPr>
            <w:tcW w:w="9209" w:type="dxa"/>
            <w:gridSpan w:val="2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Изобразительное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Альбомы по живописи и графике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Изделия народных промыслов -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Комплект безопасных световых фильтров для изучения цветов спектра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Комплект красок (акварель,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гуащь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, уголь, карандаши цветные, восковые мелки, цветные мелки), кисточки, клей, пластилин, доски для лепки, стеки, глина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карточек по народному ремесленному делу (гжель, хохлома,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жостов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городец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раскрасок, картин для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дорисовывания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, бумага,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самоклейка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, ткань, нитки, свечи, мыло и т.д.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печаток, штампов, поролон, ватные диски, палочки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</w:tr>
      <w:tr w:rsidR="00146437" w:rsidRPr="00DB68E9" w:rsidTr="0087094C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 xml:space="preserve">Музыкальное 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Детский набор музыкальных инструментов – 5 штук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Диски с видеофильмами с народными песнями и плясками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Звуковой молоток (ударный музыкальный инструмент)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Игрушки-забавы с зависимостью эффекта от действия -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Комплект компакт-дисков с русскими народными песнями 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Костюмы для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ряжения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Набор блоков с прозрачными цветными стенками и различным звучащим </w:t>
            </w:r>
            <w:r w:rsidRPr="00DB68E9">
              <w:rPr>
                <w:rStyle w:val="2"/>
                <w:sz w:val="24"/>
                <w:szCs w:val="24"/>
              </w:rPr>
              <w:lastRenderedPageBreak/>
              <w:t>наполнением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из пяти русских шумовых ин</w:t>
            </w:r>
            <w:r w:rsidRPr="00DB68E9">
              <w:rPr>
                <w:rStyle w:val="2"/>
                <w:sz w:val="24"/>
                <w:szCs w:val="24"/>
              </w:rPr>
              <w:softHyphen/>
              <w:t>струментов (детский)</w:t>
            </w:r>
          </w:p>
        </w:tc>
      </w:tr>
      <w:tr w:rsidR="00146437" w:rsidRPr="00DB68E9" w:rsidTr="00894300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Физическое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Балансиры разного типа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Доска с ребристой поверхностью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Игра-набор «Городки», бадминтон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Коврик массажный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B68E9">
              <w:rPr>
                <w:rStyle w:val="2"/>
                <w:sz w:val="24"/>
                <w:szCs w:val="24"/>
              </w:rPr>
              <w:t>Кольцеброс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- настольный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Мишени на липучках (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дартц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>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Мягкая «кочка» с массажной поверхностью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Мяч надувной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Мяч футбольный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мячей (трех размеров, резина)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разноцветных кеглей с мячом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Обруч (малого диаметра)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Скакалка детская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Султанчики, флажки, ленточки для упражнений комплект</w:t>
            </w:r>
          </w:p>
        </w:tc>
      </w:tr>
      <w:tr w:rsidR="00146437" w:rsidRPr="00DB68E9" w:rsidTr="002926B4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Речевое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Книги детских писателей -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кубиков с буквами</w:t>
            </w:r>
          </w:p>
        </w:tc>
      </w:tr>
      <w:tr w:rsidR="00DB68E9" w:rsidRPr="00DB68E9" w:rsidTr="00E1427E">
        <w:tc>
          <w:tcPr>
            <w:tcW w:w="988" w:type="dxa"/>
            <w:vAlign w:val="center"/>
          </w:tcPr>
          <w:p w:rsidR="00DB68E9" w:rsidRPr="00DB68E9" w:rsidRDefault="00DB68E9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B68E9" w:rsidRPr="00DB68E9" w:rsidRDefault="00DB68E9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Набор из двухсторонних досок для обучения письму / спец карандашей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 xml:space="preserve">Настольный, пальчиковый, перчаточный, кукольный и </w:t>
            </w:r>
            <w:proofErr w:type="spellStart"/>
            <w:r w:rsidRPr="00DB68E9">
              <w:rPr>
                <w:rStyle w:val="2"/>
                <w:sz w:val="24"/>
                <w:szCs w:val="24"/>
              </w:rPr>
              <w:t>др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театры + ширма, маски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Набор репродукций картин русских художников - иллюстраций к художественным произведениям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Папка с таблицами – схемами для закрепления прочитанного или выученного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Сюжетные картинки (с различной тематикой крупного формата) - комплект</w:t>
            </w:r>
          </w:p>
        </w:tc>
      </w:tr>
      <w:tr w:rsidR="00146437" w:rsidRPr="00DB68E9" w:rsidTr="00626F29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B68E9">
              <w:rPr>
                <w:rStyle w:val="2"/>
                <w:sz w:val="24"/>
                <w:szCs w:val="24"/>
              </w:rPr>
              <w:t>Учебно</w:t>
            </w:r>
            <w:proofErr w:type="spellEnd"/>
            <w:r w:rsidRPr="00DB68E9">
              <w:rPr>
                <w:rStyle w:val="2"/>
                <w:sz w:val="24"/>
                <w:szCs w:val="24"/>
              </w:rPr>
              <w:t xml:space="preserve"> методический комплект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Витрина/лестница для работ по лепке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2"/>
                <w:sz w:val="24"/>
                <w:szCs w:val="24"/>
              </w:rPr>
              <w:t>Доска магнитная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68E9">
              <w:rPr>
                <w:rStyle w:val="2"/>
                <w:sz w:val="24"/>
                <w:szCs w:val="24"/>
              </w:rPr>
              <w:t>Мольберт двухсторонний</w:t>
            </w:r>
          </w:p>
        </w:tc>
      </w:tr>
      <w:tr w:rsidR="00146437" w:rsidRPr="00DB68E9" w:rsidTr="000D6025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sz w:val="24"/>
                <w:szCs w:val="24"/>
              </w:rPr>
            </w:pPr>
            <w:r w:rsidRPr="00DB68E9">
              <w:rPr>
                <w:rStyle w:val="2"/>
                <w:b/>
                <w:sz w:val="24"/>
                <w:szCs w:val="24"/>
              </w:rPr>
              <w:t>Общее оборудование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Компьютер воспитателя (ноутбук) с DVD приводом и беспроводным доступом</w:t>
            </w:r>
          </w:p>
        </w:tc>
      </w:tr>
      <w:tr w:rsidR="00146437" w:rsidRPr="00DB68E9" w:rsidTr="00395E00">
        <w:tc>
          <w:tcPr>
            <w:tcW w:w="9209" w:type="dxa"/>
            <w:gridSpan w:val="2"/>
            <w:vAlign w:val="center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b/>
                <w:sz w:val="24"/>
                <w:szCs w:val="24"/>
              </w:rPr>
            </w:pPr>
            <w:r w:rsidRPr="00DB68E9">
              <w:rPr>
                <w:rStyle w:val="0pt"/>
                <w:b/>
                <w:sz w:val="24"/>
                <w:szCs w:val="24"/>
              </w:rPr>
              <w:t>Мебель и сопутствующие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Аптечка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Вешалки (шкафы) с индивидуальными ячейками со скамейками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Двугнёздная мойка для мытья детской столовой и чайной посуды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Информационный уголок «Безопасность»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Информационный уголок «Мир природы»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68E9">
              <w:rPr>
                <w:rStyle w:val="0pt"/>
                <w:sz w:val="24"/>
                <w:szCs w:val="24"/>
              </w:rPr>
              <w:t>Информационный уголок для родителей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Раскладушки для отдыха детей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Модульный стеллаж для хранения литературы, игрушек (для детей)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Набор коробов для хранения деталей, игрушек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Огнетушитель с держателем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Предупредительные указатели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Рабочий стол педагога со стулом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Стол для образовательной деятельности детей (2 места, соответствующие росту ребенка)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Стол для раздачи пищи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Стулья детские (соответствующие росту ребенка)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Хозяйственный шкаф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Шкаф для белья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Шкаф сушильный</w:t>
            </w:r>
          </w:p>
        </w:tc>
      </w:tr>
      <w:tr w:rsidR="00146437" w:rsidRPr="00DB68E9" w:rsidTr="00E1427E">
        <w:tc>
          <w:tcPr>
            <w:tcW w:w="988" w:type="dxa"/>
            <w:vAlign w:val="center"/>
          </w:tcPr>
          <w:p w:rsidR="00146437" w:rsidRPr="00DB68E9" w:rsidRDefault="00146437" w:rsidP="001464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46437" w:rsidRPr="00DB68E9" w:rsidRDefault="00146437" w:rsidP="00146437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B68E9">
              <w:rPr>
                <w:rStyle w:val="0pt"/>
                <w:sz w:val="24"/>
                <w:szCs w:val="24"/>
              </w:rPr>
              <w:t>Шкаф-сушка для буфетной</w:t>
            </w:r>
          </w:p>
        </w:tc>
      </w:tr>
    </w:tbl>
    <w:p w:rsidR="007C54C5" w:rsidRPr="00DB68E9" w:rsidRDefault="007C54C5">
      <w:pPr>
        <w:rPr>
          <w:sz w:val="24"/>
          <w:szCs w:val="24"/>
        </w:rPr>
      </w:pPr>
    </w:p>
    <w:sectPr w:rsidR="007C54C5" w:rsidRPr="00DB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5"/>
    <w:rsid w:val="000727EB"/>
    <w:rsid w:val="00076E96"/>
    <w:rsid w:val="0008011E"/>
    <w:rsid w:val="00146437"/>
    <w:rsid w:val="002A7ABC"/>
    <w:rsid w:val="003C1FF5"/>
    <w:rsid w:val="006B6A6E"/>
    <w:rsid w:val="007C54C5"/>
    <w:rsid w:val="007C62F4"/>
    <w:rsid w:val="00864B00"/>
    <w:rsid w:val="00954795"/>
    <w:rsid w:val="00CF6E06"/>
    <w:rsid w:val="00DB68E9"/>
    <w:rsid w:val="00E07E70"/>
    <w:rsid w:val="00EE332B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6F39-765E-4A33-83E4-308CDAD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BC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2A7AB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2A7ABC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2"/>
    <w:basedOn w:val="a5"/>
    <w:rsid w:val="002A7ABC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6B6A6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2025-01-28T13:45:00Z</dcterms:created>
  <dcterms:modified xsi:type="dcterms:W3CDTF">2025-01-28T13:45:00Z</dcterms:modified>
</cp:coreProperties>
</file>