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BE" w:rsidRPr="00D33E7D" w:rsidRDefault="00E14FBE" w:rsidP="00E1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3E7D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E14FBE" w:rsidRPr="00D33E7D" w:rsidRDefault="00116E5C" w:rsidP="00E1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7D">
        <w:rPr>
          <w:rFonts w:ascii="Times New Roman" w:hAnsi="Times New Roman" w:cs="Times New Roman"/>
          <w:b/>
          <w:sz w:val="24"/>
          <w:szCs w:val="24"/>
        </w:rPr>
        <w:t>Вторые младшие группы</w:t>
      </w:r>
    </w:p>
    <w:p w:rsidR="00E14FBE" w:rsidRPr="00D33E7D" w:rsidRDefault="00E14FBE" w:rsidP="00E14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7D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D33E7D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E14FBE" w:rsidRPr="00D33E7D" w:rsidTr="00E1427E">
        <w:tc>
          <w:tcPr>
            <w:tcW w:w="988" w:type="dxa"/>
            <w:vAlign w:val="center"/>
          </w:tcPr>
          <w:p w:rsidR="00E14FBE" w:rsidRPr="00D33E7D" w:rsidRDefault="00E14FBE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E14FBE" w:rsidRPr="00D33E7D" w:rsidRDefault="00E14FBE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E14FBE" w:rsidRPr="00D33E7D" w:rsidTr="00F06D68">
        <w:tc>
          <w:tcPr>
            <w:tcW w:w="9209" w:type="dxa"/>
            <w:gridSpan w:val="2"/>
            <w:vAlign w:val="center"/>
          </w:tcPr>
          <w:p w:rsidR="00E14FBE" w:rsidRPr="00D33E7D" w:rsidRDefault="00E14FBE" w:rsidP="00542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E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14FBE" w:rsidRPr="00D33E7D" w:rsidTr="005B5A85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</w:tr>
      <w:tr w:rsidR="00E14FBE" w:rsidRPr="00D33E7D" w:rsidTr="005B5A85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Каталка (соразмерная росту ребенка)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Коляска прогулочная (среднего размера)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Конь (или другие животные) на колесах /качалка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Куклы (крупного, среднего размера)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Куклы-младенцы разных рас и с гендерными признаками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Кукольная кровать с постельными принадлежностями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Кукольный дом с мебелью (дерево/ пластмасса)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Кукольный стол со стульями (крупного размера)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Модуль-основа для игры «Кухня» с набором кухонной, чайной, столовой посуды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Мягкая игрушка (крупная напольная)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«Железная дорога»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«Мастерская»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для уборки с тележкой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медицинских принадлежностей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мягких модулей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парикмахера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солдатиков (среднего, мелкого размера)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«Гладильная доска и утюг»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Неваляшки разных размеров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Руль, штурвал игровой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Тележка-ящик (крупная)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Телефон игровой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Транспорт крупного размера (подъемный кран, грузовик, строительный)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Транспорт среднего размера (лодка, самолет, пожарная, ракета, скорая, полиция)</w:t>
            </w:r>
          </w:p>
        </w:tc>
      </w:tr>
      <w:tr w:rsidR="00E14FBE" w:rsidRPr="00D33E7D" w:rsidTr="0059711F">
        <w:tc>
          <w:tcPr>
            <w:tcW w:w="9209" w:type="dxa"/>
            <w:gridSpan w:val="2"/>
            <w:vAlign w:val="center"/>
          </w:tcPr>
          <w:p w:rsidR="00E14FBE" w:rsidRPr="00D33E7D" w:rsidRDefault="00E14FBE" w:rsidP="005425E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33E7D">
              <w:rPr>
                <w:b/>
                <w:sz w:val="24"/>
                <w:szCs w:val="24"/>
              </w:rPr>
              <w:t>Познавательное</w:t>
            </w:r>
          </w:p>
        </w:tc>
      </w:tr>
      <w:tr w:rsidR="00E14FBE" w:rsidRPr="00D33E7D" w:rsidTr="0059711F">
        <w:tc>
          <w:tcPr>
            <w:tcW w:w="9209" w:type="dxa"/>
            <w:gridSpan w:val="2"/>
            <w:vAlign w:val="center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33E7D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Звери и птицы объемные и плоскостные (из разного материала, мелкого размера)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Комплект компакт-дисков со звуками природы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Лото с разной тематикой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Набор муляжей овощей и фруктов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репродукций картин о природе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фигурок домашних и диких животных с реалистичными изображением и пропорциями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Наглядные пособия символики Коми, достопримечательностям Сыктывкара, РК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Настольно-печатные игры для детей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Парные картинки типа «лото» (из 2</w:t>
            </w:r>
            <w:r w:rsidRPr="00D33E7D">
              <w:rPr>
                <w:rStyle w:val="2"/>
                <w:sz w:val="24"/>
                <w:szCs w:val="24"/>
              </w:rPr>
              <w:softHyphen/>
              <w:t>3 частей) различной тематики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Серии из 2-3 и 4-6 картинок для установления последовательности </w:t>
            </w:r>
            <w:r w:rsidRPr="00D33E7D">
              <w:rPr>
                <w:rStyle w:val="2"/>
                <w:sz w:val="24"/>
                <w:szCs w:val="24"/>
              </w:rPr>
              <w:lastRenderedPageBreak/>
              <w:t>действий и событий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Серии из 4-6 картинок: части суток (деятельность людей ближайшего окружения)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Серии картинок «Времена года» (сезонные явления и деятельность людей, пейзажи, жизнь животных, характерные виды работ и отдыха людей) - комплект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Складные кубики с предметными картинками (2-6 частей)</w:t>
            </w:r>
          </w:p>
        </w:tc>
      </w:tr>
      <w:tr w:rsidR="00E14FBE" w:rsidRPr="00D33E7D" w:rsidTr="00923F64">
        <w:tc>
          <w:tcPr>
            <w:tcW w:w="9209" w:type="dxa"/>
            <w:gridSpan w:val="2"/>
            <w:vAlign w:val="center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>Экспериментирование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для экспериментирования с водой: емкости 2-3 размеров и разной формы, предметы-орудия для переливания и вылавливания - черпачки, сачки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игрушек для игры с песком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Природный материал (шишки, семена, камешки, ракушки, крупы, скорлупки, деревяшки, мхи, кора деревьев и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др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>)</w:t>
            </w:r>
          </w:p>
        </w:tc>
      </w:tr>
      <w:tr w:rsidR="00E14FBE" w:rsidRPr="00D33E7D" w:rsidTr="00CD087A">
        <w:tc>
          <w:tcPr>
            <w:tcW w:w="988" w:type="dxa"/>
            <w:vAlign w:val="center"/>
          </w:tcPr>
          <w:p w:rsidR="00E14FBE" w:rsidRPr="00D33E7D" w:rsidRDefault="00E14FBE" w:rsidP="00E14F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14FBE" w:rsidRPr="00D33E7D" w:rsidRDefault="00E14FBE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Стол для экспериментирования с песком и водой</w:t>
            </w:r>
          </w:p>
        </w:tc>
      </w:tr>
      <w:tr w:rsidR="00F02510" w:rsidRPr="00D33E7D" w:rsidTr="00A60D50">
        <w:tc>
          <w:tcPr>
            <w:tcW w:w="9209" w:type="dxa"/>
            <w:gridSpan w:val="2"/>
            <w:vAlign w:val="center"/>
          </w:tcPr>
          <w:p w:rsidR="00F02510" w:rsidRPr="00D33E7D" w:rsidRDefault="00F02510" w:rsidP="00E14FBE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Комплект "Первые конструкции"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Комплект конструкторов с шиповым быстросъемным креплением деталей напольный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Конструктор мягких деталей среднего размера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из мягкого пластика для плоскостного конструирования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кубиков среднего размера</w:t>
            </w:r>
          </w:p>
        </w:tc>
      </w:tr>
      <w:tr w:rsidR="00F02510" w:rsidRPr="00D33E7D" w:rsidTr="00CD087A">
        <w:tc>
          <w:tcPr>
            <w:tcW w:w="988" w:type="dxa"/>
            <w:vAlign w:val="center"/>
          </w:tcPr>
          <w:p w:rsidR="00F02510" w:rsidRPr="00D33E7D" w:rsidRDefault="00F02510" w:rsidP="00F025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F02510" w:rsidRPr="00D33E7D" w:rsidRDefault="00F02510" w:rsidP="00F0251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Напольный конструктор деревянный цветной (пластмассовый)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Схемы для конструирования комплект</w:t>
            </w:r>
          </w:p>
        </w:tc>
      </w:tr>
      <w:tr w:rsidR="002944C5" w:rsidRPr="00D33E7D" w:rsidTr="00854CD4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Логика 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Игра на выстраивание логических цепочек из трех частей «до и после», «произвольной длины»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Набор картинок для группировки и обобщения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Набор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пазлов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 xml:space="preserve">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Набор парных картинок (предметные) для сравнения, соотнесения, найди отличия, с сопоставлением реалистических и условно-схематических изображений - ошибки различной тематики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Разрезные картинки, разделенные на 2 части по прямой - комплект</w:t>
            </w:r>
          </w:p>
        </w:tc>
      </w:tr>
      <w:tr w:rsidR="002944C5" w:rsidRPr="00D33E7D" w:rsidTr="00372D6A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Развитие мелкой моторики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Деревянная двухсторонняя игрушка с втулками и молоточком для забивания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пазла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 xml:space="preserve">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Мозаика с крупногабаритной основой, образцами изображений и крупными фигурами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Рамка с одним видом застежки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Шнуровка различного уровня сложности - комплект</w:t>
            </w:r>
          </w:p>
        </w:tc>
      </w:tr>
      <w:tr w:rsidR="002944C5" w:rsidRPr="00D33E7D" w:rsidTr="002C6E33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 xml:space="preserve">Математика / </w:t>
            </w:r>
            <w:proofErr w:type="spellStart"/>
            <w:r w:rsidRPr="00D33E7D">
              <w:rPr>
                <w:rStyle w:val="2"/>
                <w:b/>
                <w:sz w:val="24"/>
                <w:szCs w:val="24"/>
              </w:rPr>
              <w:t>сенсорика</w:t>
            </w:r>
            <w:proofErr w:type="spellEnd"/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Горки (наклонные плоскости) для шариков (комплект)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Деревянная двухсторонняя игрушка с втулками и молоточком для забивания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Деревянная игрушка с желобами для прокатывания шарика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Игрушка: грибочки-втулки на стойке (4-6 элементов), 4-х цветов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Матрешки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трехкукольная</w:t>
            </w:r>
            <w:proofErr w:type="spellEnd"/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Мисочки вкладыши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Набор материалов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Монтессори</w:t>
            </w:r>
            <w:proofErr w:type="spellEnd"/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</w:t>
            </w:r>
            <w:r w:rsidRPr="00D33E7D">
              <w:rPr>
                <w:rStyle w:val="2"/>
                <w:sz w:val="24"/>
                <w:szCs w:val="24"/>
              </w:rPr>
              <w:softHyphen/>
              <w:t>ническом воздействии на элемент фигурки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Пирамида настольная, окрашенная в основные цвета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Рамки-вкладыши с различными формами, разными по величине, 4 основных цветов - 7 и более цветов с оттенками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Сортировщик - емкость с крышками разного размера и цвета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Счетные палочки (спички)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Юла или волчок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Ящик для манипулирования со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звуко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>-световыми эффектами</w:t>
            </w:r>
          </w:p>
        </w:tc>
      </w:tr>
      <w:tr w:rsidR="002944C5" w:rsidRPr="00D33E7D" w:rsidTr="006B4157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D33E7D">
              <w:rPr>
                <w:b/>
                <w:sz w:val="24"/>
                <w:szCs w:val="24"/>
              </w:rPr>
              <w:t>Художественно-эстетическое (ИЗО)</w:t>
            </w:r>
          </w:p>
        </w:tc>
      </w:tr>
      <w:tr w:rsidR="002944C5" w:rsidRPr="00D33E7D" w:rsidTr="006B4157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33E7D">
              <w:rPr>
                <w:b/>
                <w:sz w:val="24"/>
                <w:szCs w:val="24"/>
              </w:rPr>
              <w:t>Изобразительное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Изделия народных промыслов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Комплект красок (акварель,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гуащь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>, уголь, карандаши цветные, восковые мелки, цветные мелки), кисточки, клей, пластилин, доски для лепки, стеки, глина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Набор раскрасок, картин для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дорисовывания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 xml:space="preserve">, бумага,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самоклейка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>, ткань, нитки, свечи, мыло и т.д.</w:t>
            </w:r>
          </w:p>
        </w:tc>
      </w:tr>
      <w:tr w:rsidR="002944C5" w:rsidRPr="00D33E7D" w:rsidTr="00876288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b/>
                <w:sz w:val="24"/>
                <w:szCs w:val="24"/>
              </w:rPr>
              <w:t>Музыкальное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Диски с видеофильмами с народными песнями и плясками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Звуковой молоток (ударный музыкальный инструмент)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Игрушки-забавы с зависимостью эффекта от действия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Комплект компакт-дисков с русскими народными песнями 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Костюмы для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ряжения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 xml:space="preserve">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из пяти русских шумовых ин</w:t>
            </w:r>
            <w:r w:rsidRPr="00D33E7D">
              <w:rPr>
                <w:rStyle w:val="2"/>
                <w:sz w:val="24"/>
                <w:szCs w:val="24"/>
              </w:rPr>
              <w:softHyphen/>
              <w:t>струментов (детский)</w:t>
            </w:r>
          </w:p>
        </w:tc>
      </w:tr>
      <w:tr w:rsidR="002944C5" w:rsidRPr="00D33E7D" w:rsidTr="00DD357D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>Физическое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Доска с ребристой поверхностью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Коврик массажный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Мягкая «кочка» с массажной поверхностью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Мяч надувной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Мяч футбольный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мячей (трех размеров, резина)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разноцветных кеглей с мячом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Обруч (малого диаметра)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Скакалка детская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Султанчики, флажки, ленточки для упражнений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Сухой бассейн с комплектом шаров</w:t>
            </w:r>
          </w:p>
        </w:tc>
      </w:tr>
      <w:tr w:rsidR="002944C5" w:rsidRPr="00D33E7D" w:rsidTr="00993FB2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>Речевое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Книги детских писателей -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 xml:space="preserve">Настольный, пальчиковый, перчаточный, кукольный и </w:t>
            </w:r>
            <w:proofErr w:type="spellStart"/>
            <w:r w:rsidRPr="00D33E7D">
              <w:rPr>
                <w:rStyle w:val="2"/>
                <w:sz w:val="24"/>
                <w:szCs w:val="24"/>
              </w:rPr>
              <w:t>др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 xml:space="preserve"> театры + ширма, маски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Набор репродукций картин русских художников - иллюстраций к художественным произведениям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Сюжетные картинки (с различной тематикой крупного формата) - комплект</w:t>
            </w:r>
          </w:p>
        </w:tc>
      </w:tr>
      <w:tr w:rsidR="002944C5" w:rsidRPr="00D33E7D" w:rsidTr="00DB2E16">
        <w:tc>
          <w:tcPr>
            <w:tcW w:w="9209" w:type="dxa"/>
            <w:gridSpan w:val="2"/>
            <w:vAlign w:val="center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33E7D">
              <w:rPr>
                <w:rStyle w:val="2"/>
                <w:sz w:val="24"/>
                <w:szCs w:val="24"/>
              </w:rPr>
              <w:t>Учебно</w:t>
            </w:r>
            <w:proofErr w:type="spellEnd"/>
            <w:r w:rsidRPr="00D33E7D">
              <w:rPr>
                <w:rStyle w:val="2"/>
                <w:sz w:val="24"/>
                <w:szCs w:val="24"/>
              </w:rPr>
              <w:t xml:space="preserve"> методический комплект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Витрина/лестница для работ по лепке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sz w:val="24"/>
                <w:szCs w:val="24"/>
              </w:rPr>
              <w:t>Доска магнитная</w:t>
            </w:r>
          </w:p>
        </w:tc>
      </w:tr>
      <w:tr w:rsidR="002944C5" w:rsidRPr="00D33E7D" w:rsidTr="00CD087A">
        <w:tc>
          <w:tcPr>
            <w:tcW w:w="988" w:type="dxa"/>
            <w:vAlign w:val="center"/>
          </w:tcPr>
          <w:p w:rsidR="002944C5" w:rsidRPr="00D33E7D" w:rsidRDefault="002944C5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944C5" w:rsidRPr="00D33E7D" w:rsidRDefault="002944C5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3E7D">
              <w:rPr>
                <w:rStyle w:val="2"/>
                <w:sz w:val="24"/>
                <w:szCs w:val="24"/>
              </w:rPr>
              <w:t>Мольберт двухсторонний</w:t>
            </w:r>
          </w:p>
        </w:tc>
      </w:tr>
      <w:tr w:rsidR="00D33E7D" w:rsidRPr="00D33E7D" w:rsidTr="008C6E6C">
        <w:tc>
          <w:tcPr>
            <w:tcW w:w="9209" w:type="dxa"/>
            <w:gridSpan w:val="2"/>
            <w:vAlign w:val="center"/>
          </w:tcPr>
          <w:p w:rsidR="00D33E7D" w:rsidRPr="00D33E7D" w:rsidRDefault="00D33E7D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2"/>
                <w:b/>
                <w:sz w:val="24"/>
                <w:szCs w:val="24"/>
              </w:rPr>
              <w:t>Общее оборудование: образовательные и развивающие информационные технологии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2944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Компьютер воспитателя (ноутбук) с DVD приводом и беспроводным доступом</w:t>
            </w:r>
          </w:p>
        </w:tc>
      </w:tr>
      <w:tr w:rsidR="00D33E7D" w:rsidRPr="00D33E7D" w:rsidTr="007316BF">
        <w:tc>
          <w:tcPr>
            <w:tcW w:w="9209" w:type="dxa"/>
            <w:gridSpan w:val="2"/>
            <w:vAlign w:val="center"/>
          </w:tcPr>
          <w:p w:rsidR="00D33E7D" w:rsidRPr="00D33E7D" w:rsidRDefault="00D33E7D" w:rsidP="002944C5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4"/>
                <w:szCs w:val="24"/>
              </w:rPr>
            </w:pPr>
            <w:r w:rsidRPr="00D33E7D">
              <w:rPr>
                <w:rStyle w:val="0pt"/>
                <w:rFonts w:eastAsiaTheme="minorHAnsi"/>
                <w:b/>
                <w:sz w:val="24"/>
                <w:szCs w:val="24"/>
              </w:rPr>
              <w:t>Общее: мебель и сопутствующее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Аптечка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Вешалки (шкафы) с индивидуальными ячейками со скамейками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Двугнёздная мойка для мытья детской столовой и чайной посуды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Информационный уголок «Безопасность»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Информационный уголок «Мир природы»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33E7D">
              <w:rPr>
                <w:rStyle w:val="0pt"/>
                <w:sz w:val="24"/>
                <w:szCs w:val="24"/>
              </w:rPr>
              <w:t>Информационный уголок для родителей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082F26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>
              <w:rPr>
                <w:rStyle w:val="0pt"/>
                <w:sz w:val="24"/>
                <w:szCs w:val="24"/>
              </w:rPr>
              <w:t>Раскладушки</w:t>
            </w:r>
            <w:r w:rsidR="00D33E7D" w:rsidRPr="00D33E7D">
              <w:rPr>
                <w:rStyle w:val="0pt"/>
                <w:sz w:val="24"/>
                <w:szCs w:val="24"/>
              </w:rPr>
              <w:t xml:space="preserve"> для отдыха детей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Модульный стеллаж для хранения литературы, игрушек (для детей)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Набор коробов для хранения деталей, игрушек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Огнетушитель с держателем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Предупредительные указатели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Рабочий стол педагога со стулом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Стол для образовательной деятельности детей (2 места, соответствующие росту ребенка)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Стол для раздачи пищи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Стулья детские (соответствующие росту ребенка)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Хозяйственный шкаф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Шкаф для белья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Шкаф сушильный</w:t>
            </w:r>
          </w:p>
        </w:tc>
      </w:tr>
      <w:tr w:rsidR="00D33E7D" w:rsidRPr="00D33E7D" w:rsidTr="00CD087A">
        <w:tc>
          <w:tcPr>
            <w:tcW w:w="988" w:type="dxa"/>
            <w:vAlign w:val="center"/>
          </w:tcPr>
          <w:p w:rsidR="00D33E7D" w:rsidRPr="00D33E7D" w:rsidRDefault="00D33E7D" w:rsidP="00D33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3E7D" w:rsidRPr="00D33E7D" w:rsidRDefault="00D33E7D" w:rsidP="00D33E7D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33E7D">
              <w:rPr>
                <w:rStyle w:val="0pt"/>
                <w:sz w:val="24"/>
                <w:szCs w:val="24"/>
              </w:rPr>
              <w:t>Шкаф-сушка для буфетной</w:t>
            </w:r>
          </w:p>
        </w:tc>
      </w:tr>
    </w:tbl>
    <w:p w:rsidR="007C54C5" w:rsidRPr="00D33E7D" w:rsidRDefault="007C54C5">
      <w:pPr>
        <w:rPr>
          <w:sz w:val="24"/>
          <w:szCs w:val="24"/>
        </w:rPr>
      </w:pPr>
    </w:p>
    <w:sectPr w:rsidR="007C54C5" w:rsidRPr="00D3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43"/>
    <w:rsid w:val="00082F26"/>
    <w:rsid w:val="00116E5C"/>
    <w:rsid w:val="00176E43"/>
    <w:rsid w:val="00177E4B"/>
    <w:rsid w:val="00196329"/>
    <w:rsid w:val="002944C5"/>
    <w:rsid w:val="00382183"/>
    <w:rsid w:val="005425ED"/>
    <w:rsid w:val="00763DC1"/>
    <w:rsid w:val="007C54C5"/>
    <w:rsid w:val="00860E79"/>
    <w:rsid w:val="00D33E7D"/>
    <w:rsid w:val="00E14FBE"/>
    <w:rsid w:val="00EF4B8D"/>
    <w:rsid w:val="00F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B613-B2B3-461F-B780-3E42EDA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FBE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E14FB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14FBE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">
    <w:name w:val="Основной текст2"/>
    <w:basedOn w:val="a5"/>
    <w:rsid w:val="00E14FBE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D33E7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2025-01-28T13:45:00Z</dcterms:created>
  <dcterms:modified xsi:type="dcterms:W3CDTF">2025-01-28T13:45:00Z</dcterms:modified>
</cp:coreProperties>
</file>